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48CF" w14:textId="40F6BEEC" w:rsidR="0062577E" w:rsidRPr="000621EC" w:rsidRDefault="0056101A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56101A">
        <w:rPr>
          <w:rFonts w:ascii="Arial" w:hAnsi="Arial" w:cs="Arial"/>
          <w:bCs/>
          <w:sz w:val="20"/>
        </w:rPr>
        <w:t>PL-OIL-DOW-2025-001540</w:t>
      </w:r>
      <w:r w:rsidR="00E02C1F">
        <w:rPr>
          <w:rFonts w:ascii="Arial" w:hAnsi="Arial" w:cs="Arial"/>
          <w:bCs/>
          <w:sz w:val="20"/>
        </w:rPr>
        <w:t xml:space="preserve">                                                                                               </w:t>
      </w:r>
      <w:r w:rsidR="0062577E" w:rsidRPr="000621EC">
        <w:rPr>
          <w:rFonts w:ascii="Arial" w:hAnsi="Arial" w:cs="Arial"/>
          <w:bCs/>
          <w:sz w:val="20"/>
        </w:rPr>
        <w:t>Załącznik nr 1</w:t>
      </w:r>
    </w:p>
    <w:p w14:paraId="16ABCBB3" w14:textId="2A71BCC6" w:rsidR="003E3E4D" w:rsidRPr="000621EC" w:rsidRDefault="00354375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Trzebinia</w:t>
      </w:r>
      <w:r w:rsidR="00CB5296" w:rsidRPr="000621EC">
        <w:rPr>
          <w:rFonts w:ascii="Arial" w:hAnsi="Arial" w:cs="Arial"/>
          <w:b w:val="0"/>
          <w:bCs/>
          <w:sz w:val="20"/>
        </w:rPr>
        <w:t xml:space="preserve">, </w:t>
      </w:r>
      <w:r w:rsidR="0056101A">
        <w:rPr>
          <w:rFonts w:ascii="Arial" w:hAnsi="Arial" w:cs="Arial"/>
          <w:b w:val="0"/>
          <w:bCs/>
          <w:sz w:val="20"/>
        </w:rPr>
        <w:t>10</w:t>
      </w:r>
      <w:r w:rsidR="00D7327C" w:rsidRPr="000621EC">
        <w:rPr>
          <w:rFonts w:ascii="Arial" w:hAnsi="Arial" w:cs="Arial"/>
          <w:b w:val="0"/>
          <w:bCs/>
          <w:sz w:val="20"/>
        </w:rPr>
        <w:t>.0</w:t>
      </w:r>
      <w:r w:rsidR="0056101A">
        <w:rPr>
          <w:rFonts w:ascii="Arial" w:hAnsi="Arial" w:cs="Arial"/>
          <w:b w:val="0"/>
          <w:bCs/>
          <w:sz w:val="20"/>
        </w:rPr>
        <w:t>7</w:t>
      </w:r>
      <w:r w:rsidR="00D7327C" w:rsidRPr="000621EC">
        <w:rPr>
          <w:rFonts w:ascii="Arial" w:hAnsi="Arial" w:cs="Arial"/>
          <w:b w:val="0"/>
          <w:bCs/>
          <w:sz w:val="20"/>
        </w:rPr>
        <w:t>.2026 r.</w:t>
      </w:r>
    </w:p>
    <w:p w14:paraId="57B23CCF" w14:textId="77777777" w:rsidR="003E3E4D" w:rsidRPr="000621EC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0621EC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0621EC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0621EC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0621EC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0621EC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0621EC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0621EC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NIP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0621EC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0621EC">
        <w:rPr>
          <w:rFonts w:ascii="Arial" w:hAnsi="Arial" w:cs="Arial"/>
          <w:sz w:val="20"/>
          <w:szCs w:val="20"/>
          <w:lang w:eastAsia="en-GB"/>
        </w:rPr>
        <w:t>l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0 – 12 66 – 555 – 00 , fax: 0 – 12 66 – 555 – 01</w:t>
      </w:r>
    </w:p>
    <w:p w14:paraId="367460D8" w14:textId="77777777" w:rsidR="00A17C43" w:rsidRPr="000621EC" w:rsidRDefault="00A17C43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621EC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42C36AFE" w:rsidR="00DA4FEF" w:rsidRPr="00863521" w:rsidRDefault="00EE12B6" w:rsidP="00C86D59">
      <w:pPr>
        <w:pStyle w:val="Nagwek"/>
        <w:ind w:left="357"/>
        <w:rPr>
          <w:rFonts w:ascii="Arial" w:hAnsi="Arial" w:cs="Arial"/>
          <w:sz w:val="20"/>
          <w:szCs w:val="20"/>
        </w:rPr>
      </w:pPr>
      <w:r w:rsidRPr="00863521">
        <w:rPr>
          <w:rFonts w:ascii="Arial" w:hAnsi="Arial" w:cs="Arial"/>
          <w:sz w:val="20"/>
          <w:szCs w:val="20"/>
        </w:rPr>
        <w:t>Przedmiotem postępowania jest</w:t>
      </w:r>
      <w:r w:rsidR="00CB5296" w:rsidRPr="00863521">
        <w:rPr>
          <w:rFonts w:ascii="Arial" w:hAnsi="Arial" w:cs="Arial"/>
          <w:sz w:val="20"/>
          <w:szCs w:val="20"/>
        </w:rPr>
        <w:t xml:space="preserve"> </w:t>
      </w:r>
      <w:r w:rsidR="00863521" w:rsidRPr="00863521">
        <w:rPr>
          <w:rFonts w:ascii="Arial" w:hAnsi="Arial" w:cs="Arial"/>
          <w:sz w:val="20"/>
          <w:szCs w:val="20"/>
        </w:rPr>
        <w:t xml:space="preserve">dostawa </w:t>
      </w:r>
      <w:r w:rsidR="0056101A">
        <w:rPr>
          <w:rFonts w:ascii="Arial" w:hAnsi="Arial" w:cs="Arial"/>
          <w:sz w:val="20"/>
          <w:szCs w:val="20"/>
        </w:rPr>
        <w:t xml:space="preserve">kompletnego zestawu pompowego </w:t>
      </w:r>
      <w:proofErr w:type="spellStart"/>
      <w:r w:rsidR="0056101A">
        <w:rPr>
          <w:rFonts w:ascii="Arial" w:hAnsi="Arial" w:cs="Arial"/>
          <w:sz w:val="20"/>
          <w:szCs w:val="20"/>
        </w:rPr>
        <w:t>Varisco</w:t>
      </w:r>
      <w:proofErr w:type="spellEnd"/>
      <w:r w:rsidR="00D16264">
        <w:rPr>
          <w:rFonts w:ascii="Arial" w:hAnsi="Arial" w:cs="Arial"/>
          <w:sz w:val="20"/>
          <w:szCs w:val="20"/>
        </w:rPr>
        <w:t xml:space="preserve"> </w:t>
      </w:r>
      <w:r w:rsidR="009B239E" w:rsidRPr="00863521">
        <w:rPr>
          <w:rFonts w:ascii="Arial" w:hAnsi="Arial" w:cs="Arial"/>
          <w:sz w:val="20"/>
          <w:szCs w:val="20"/>
        </w:rPr>
        <w:t xml:space="preserve">dla </w:t>
      </w:r>
      <w:r w:rsidR="006014E5" w:rsidRPr="00863521">
        <w:rPr>
          <w:rFonts w:ascii="Arial" w:hAnsi="Arial" w:cs="Arial"/>
          <w:sz w:val="20"/>
          <w:szCs w:val="20"/>
        </w:rPr>
        <w:t>Z</w:t>
      </w:r>
      <w:r w:rsidR="009B239E" w:rsidRPr="00863521">
        <w:rPr>
          <w:rFonts w:ascii="Arial" w:hAnsi="Arial" w:cs="Arial"/>
          <w:sz w:val="20"/>
          <w:szCs w:val="20"/>
        </w:rPr>
        <w:t>akładu Produkcyjnego</w:t>
      </w:r>
      <w:r w:rsidR="00CB5296" w:rsidRPr="00863521">
        <w:rPr>
          <w:rFonts w:ascii="Arial" w:hAnsi="Arial" w:cs="Arial"/>
          <w:sz w:val="20"/>
          <w:szCs w:val="20"/>
        </w:rPr>
        <w:t xml:space="preserve"> ORLEN OIL w Trzebini</w:t>
      </w:r>
      <w:r w:rsidR="00C24A68" w:rsidRPr="00863521">
        <w:rPr>
          <w:rFonts w:ascii="Arial" w:hAnsi="Arial" w:cs="Arial"/>
          <w:sz w:val="20"/>
          <w:szCs w:val="20"/>
        </w:rPr>
        <w:t>, ul. Fabryczna 22, 32-540 Trzebinia</w:t>
      </w:r>
      <w:r w:rsidR="00977A9D" w:rsidRPr="00863521">
        <w:rPr>
          <w:rFonts w:ascii="Arial" w:hAnsi="Arial" w:cs="Arial"/>
          <w:sz w:val="20"/>
          <w:szCs w:val="20"/>
        </w:rPr>
        <w:t>.</w:t>
      </w:r>
      <w:r w:rsidR="00CB5296" w:rsidRPr="00863521" w:rsidDel="00DB4DA1">
        <w:rPr>
          <w:rFonts w:ascii="Arial" w:hAnsi="Arial" w:cs="Arial"/>
          <w:sz w:val="20"/>
          <w:szCs w:val="20"/>
        </w:rPr>
        <w:t xml:space="preserve"> </w:t>
      </w:r>
    </w:p>
    <w:p w14:paraId="62384463" w14:textId="50623970" w:rsidR="00640DC6" w:rsidRPr="000621EC" w:rsidRDefault="00640DC6" w:rsidP="00977A9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0621EC" w:rsidRDefault="00640DC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621EC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0621EC" w:rsidRDefault="004A6144" w:rsidP="00977A9D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D8382B8" w:rsidR="00640DC6" w:rsidRDefault="00640DC6" w:rsidP="00977A9D">
      <w:pPr>
        <w:ind w:left="357"/>
        <w:jc w:val="both"/>
        <w:rPr>
          <w:rFonts w:ascii="Arial" w:hAnsi="Arial" w:cs="Arial"/>
          <w:sz w:val="20"/>
          <w:szCs w:val="20"/>
        </w:rPr>
      </w:pPr>
      <w:r w:rsidRPr="000621EC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9B64AA" w:rsidRPr="000621EC">
        <w:rPr>
          <w:rFonts w:ascii="Arial" w:hAnsi="Arial" w:cs="Arial"/>
          <w:sz w:val="20"/>
          <w:szCs w:val="20"/>
        </w:rPr>
        <w:br/>
      </w:r>
      <w:r w:rsidRPr="000621EC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54838A97" w14:textId="77777777" w:rsidR="00D16264" w:rsidRPr="00D429BD" w:rsidRDefault="00D16264" w:rsidP="00D16264">
      <w:pPr>
        <w:numPr>
          <w:ilvl w:val="0"/>
          <w:numId w:val="3"/>
        </w:numPr>
        <w:spacing w:before="360" w:after="240" w:line="276" w:lineRule="auto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5568AE00" w14:textId="77777777" w:rsidR="00D16264" w:rsidRDefault="00D16264" w:rsidP="00D16264">
      <w:pPr>
        <w:spacing w:after="120" w:line="23" w:lineRule="atLeast"/>
        <w:ind w:left="357"/>
        <w:jc w:val="both"/>
        <w:rPr>
          <w:rFonts w:ascii="Arial" w:hAnsi="Arial" w:cs="Arial"/>
          <w:sz w:val="20"/>
          <w:szCs w:val="20"/>
        </w:rPr>
      </w:pPr>
      <w:r w:rsidRPr="00C03A40">
        <w:rPr>
          <w:rFonts w:ascii="Arial" w:hAnsi="Arial" w:cs="Arial"/>
          <w:sz w:val="20"/>
          <w:szCs w:val="20"/>
        </w:rPr>
        <w:t xml:space="preserve">Praca </w:t>
      </w:r>
      <w:r>
        <w:rPr>
          <w:rFonts w:ascii="Arial" w:hAnsi="Arial" w:cs="Arial"/>
          <w:sz w:val="20"/>
          <w:szCs w:val="20"/>
        </w:rPr>
        <w:t xml:space="preserve">na terenie Zakładu Produkcyjnego </w:t>
      </w:r>
      <w:r w:rsidRPr="00C03A40">
        <w:rPr>
          <w:rFonts w:ascii="Arial" w:hAnsi="Arial" w:cs="Arial"/>
          <w:sz w:val="20"/>
          <w:szCs w:val="20"/>
        </w:rPr>
        <w:t xml:space="preserve">wyłącznie w godzinach </w:t>
      </w:r>
      <w:r w:rsidRPr="002C49C3">
        <w:rPr>
          <w:rFonts w:ascii="Arial" w:hAnsi="Arial" w:cs="Arial"/>
          <w:sz w:val="20"/>
          <w:szCs w:val="20"/>
        </w:rPr>
        <w:t xml:space="preserve">…, </w:t>
      </w:r>
      <w:r w:rsidRPr="00C03A40">
        <w:rPr>
          <w:rFonts w:ascii="Arial" w:hAnsi="Arial" w:cs="Arial"/>
          <w:sz w:val="20"/>
          <w:szCs w:val="20"/>
        </w:rPr>
        <w:t>w dniach</w:t>
      </w:r>
      <w:r>
        <w:rPr>
          <w:rFonts w:ascii="Arial" w:hAnsi="Arial" w:cs="Arial"/>
          <w:sz w:val="20"/>
          <w:szCs w:val="20"/>
        </w:rPr>
        <w:t xml:space="preserve"> </w:t>
      </w:r>
      <w:r w:rsidRPr="002C49C3">
        <w:rPr>
          <w:rFonts w:ascii="Arial" w:hAnsi="Arial" w:cs="Arial"/>
          <w:sz w:val="20"/>
          <w:szCs w:val="20"/>
        </w:rPr>
        <w:t>….</w:t>
      </w:r>
    </w:p>
    <w:p w14:paraId="2BE82C77" w14:textId="77777777" w:rsidR="00D16264" w:rsidRDefault="00D16264" w:rsidP="00D16264">
      <w:pPr>
        <w:spacing w:after="120" w:line="23" w:lineRule="atLeast"/>
        <w:ind w:left="357"/>
        <w:jc w:val="both"/>
        <w:rPr>
          <w:rFonts w:ascii="Arial" w:hAnsi="Arial" w:cs="Arial"/>
          <w:sz w:val="20"/>
          <w:szCs w:val="20"/>
        </w:rPr>
      </w:pPr>
      <w:r w:rsidRPr="00C03A40">
        <w:rPr>
          <w:rFonts w:ascii="Arial" w:hAnsi="Arial" w:cs="Arial"/>
          <w:sz w:val="20"/>
          <w:szCs w:val="20"/>
        </w:rPr>
        <w:t xml:space="preserve">Ewentualna praca w dni wolne do każdorazowego uzgodnienia z </w:t>
      </w:r>
      <w:r>
        <w:rPr>
          <w:rFonts w:ascii="Arial" w:hAnsi="Arial" w:cs="Arial"/>
          <w:sz w:val="20"/>
          <w:szCs w:val="20"/>
        </w:rPr>
        <w:t>Dyrektorem</w:t>
      </w:r>
      <w:r w:rsidRPr="00C03A40">
        <w:rPr>
          <w:rFonts w:ascii="Arial" w:hAnsi="Arial" w:cs="Arial"/>
          <w:sz w:val="20"/>
          <w:szCs w:val="20"/>
        </w:rPr>
        <w:t xml:space="preserve"> Zakładu Produkcyjnego.</w:t>
      </w:r>
    </w:p>
    <w:bookmarkEnd w:id="0"/>
    <w:p w14:paraId="6E8245F2" w14:textId="77777777" w:rsidR="00303C63" w:rsidRPr="000621EC" w:rsidRDefault="00355BED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621EC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0621EC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977A9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0621EC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034FB9B0" w14:textId="77777777" w:rsidR="00D16264" w:rsidRDefault="00D16264" w:rsidP="00D16264">
      <w:pPr>
        <w:numPr>
          <w:ilvl w:val="0"/>
          <w:numId w:val="3"/>
        </w:numPr>
        <w:spacing w:before="360" w:after="240" w:line="276" w:lineRule="auto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Specyfikacja zamówienia: </w:t>
      </w:r>
    </w:p>
    <w:p w14:paraId="31B86A07" w14:textId="00EB24D2" w:rsidR="0058691B" w:rsidRPr="000621EC" w:rsidRDefault="004144AB" w:rsidP="00977A9D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621EC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39B26BC0" w14:textId="14B41C3D" w:rsidR="00354375" w:rsidRDefault="00C86D59">
      <w:pPr>
        <w:pStyle w:val="Akapitzlist"/>
        <w:numPr>
          <w:ilvl w:val="0"/>
          <w:numId w:val="6"/>
        </w:num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Dostawę:</w:t>
      </w:r>
    </w:p>
    <w:p w14:paraId="526B33A3" w14:textId="625EE3D0" w:rsidR="004479BB" w:rsidRDefault="0056101A" w:rsidP="00C86D59">
      <w:pPr>
        <w:pStyle w:val="Listapunktowana"/>
        <w:tabs>
          <w:tab w:val="left" w:leader="dot" w:pos="5103"/>
        </w:tabs>
        <w:ind w:left="1440"/>
        <w:jc w:val="both"/>
        <w:rPr>
          <w:rFonts w:cs="Arial"/>
          <w:b/>
          <w:bCs/>
          <w:szCs w:val="20"/>
        </w:rPr>
      </w:pPr>
      <w:r w:rsidRPr="0056101A">
        <w:rPr>
          <w:rFonts w:cs="Arial"/>
          <w:b/>
          <w:bCs/>
          <w:szCs w:val="20"/>
        </w:rPr>
        <w:t>Wyporowa pompa o zazębieniu wewnętrznym</w:t>
      </w:r>
      <w:r>
        <w:rPr>
          <w:rFonts w:cs="Arial"/>
          <w:b/>
          <w:bCs/>
          <w:szCs w:val="20"/>
        </w:rPr>
        <w:t xml:space="preserve"> </w:t>
      </w:r>
      <w:proofErr w:type="spellStart"/>
      <w:r w:rsidRPr="0056101A">
        <w:rPr>
          <w:rFonts w:cs="Arial"/>
          <w:b/>
          <w:bCs/>
          <w:szCs w:val="20"/>
        </w:rPr>
        <w:t>Varisco</w:t>
      </w:r>
      <w:proofErr w:type="spellEnd"/>
      <w:r w:rsidRPr="0056101A">
        <w:rPr>
          <w:rFonts w:cs="Arial"/>
          <w:b/>
          <w:bCs/>
          <w:szCs w:val="20"/>
        </w:rPr>
        <w:t xml:space="preserve"> V60-2 ST4WG+R+Y</w:t>
      </w:r>
    </w:p>
    <w:p w14:paraId="2B6D9BE4" w14:textId="39B8F32B" w:rsidR="0056101A" w:rsidRDefault="0056101A" w:rsidP="00C86D59">
      <w:pPr>
        <w:pStyle w:val="Listapunktowana"/>
        <w:numPr>
          <w:ilvl w:val="0"/>
          <w:numId w:val="0"/>
        </w:numPr>
        <w:tabs>
          <w:tab w:val="left" w:leader="dot" w:pos="5103"/>
        </w:tabs>
        <w:ind w:left="1440"/>
        <w:jc w:val="both"/>
        <w:rPr>
          <w:rFonts w:cs="Arial"/>
          <w:b/>
          <w:bCs/>
          <w:szCs w:val="20"/>
        </w:rPr>
      </w:pPr>
      <w:r w:rsidRPr="0056101A">
        <w:rPr>
          <w:rFonts w:cs="Arial"/>
          <w:b/>
          <w:bCs/>
          <w:szCs w:val="20"/>
        </w:rPr>
        <w:t>Kompletny agregat zamontowany na stalowej</w:t>
      </w:r>
      <w:r>
        <w:rPr>
          <w:rFonts w:cs="Arial"/>
          <w:b/>
          <w:bCs/>
          <w:szCs w:val="20"/>
        </w:rPr>
        <w:t xml:space="preserve"> </w:t>
      </w:r>
      <w:r w:rsidRPr="0056101A">
        <w:rPr>
          <w:rFonts w:cs="Arial"/>
          <w:b/>
          <w:bCs/>
          <w:szCs w:val="20"/>
        </w:rPr>
        <w:t>płycie podstawy ze sprzęgłem elastycznym,</w:t>
      </w:r>
      <w:r>
        <w:rPr>
          <w:rFonts w:cs="Arial"/>
          <w:b/>
          <w:bCs/>
          <w:szCs w:val="20"/>
        </w:rPr>
        <w:t xml:space="preserve"> </w:t>
      </w:r>
      <w:r w:rsidRPr="0056101A">
        <w:rPr>
          <w:rFonts w:cs="Arial"/>
          <w:b/>
          <w:bCs/>
          <w:szCs w:val="20"/>
        </w:rPr>
        <w:t>ochroną przed dotykiem oraz silnikiem</w:t>
      </w:r>
      <w:r>
        <w:rPr>
          <w:rFonts w:cs="Arial"/>
          <w:b/>
          <w:bCs/>
          <w:szCs w:val="20"/>
        </w:rPr>
        <w:t xml:space="preserve"> </w:t>
      </w:r>
      <w:r w:rsidRPr="0056101A">
        <w:rPr>
          <w:rFonts w:cs="Arial"/>
          <w:b/>
          <w:bCs/>
          <w:szCs w:val="20"/>
        </w:rPr>
        <w:t>przekładniowym NORD</w:t>
      </w:r>
    </w:p>
    <w:p w14:paraId="753A5491" w14:textId="77777777" w:rsidR="0056101A" w:rsidRDefault="0056101A" w:rsidP="00C86D59">
      <w:pPr>
        <w:pStyle w:val="Listapunktowana"/>
        <w:numPr>
          <w:ilvl w:val="0"/>
          <w:numId w:val="0"/>
        </w:numPr>
        <w:tabs>
          <w:tab w:val="left" w:leader="dot" w:pos="5103"/>
        </w:tabs>
        <w:ind w:left="1440"/>
        <w:jc w:val="both"/>
        <w:rPr>
          <w:rFonts w:cs="Arial"/>
          <w:b/>
          <w:bCs/>
          <w:szCs w:val="20"/>
        </w:rPr>
      </w:pPr>
    </w:p>
    <w:p w14:paraId="39B1542E" w14:textId="77777777" w:rsidR="0056101A" w:rsidRPr="0056101A" w:rsidRDefault="0056101A" w:rsidP="00C86D59">
      <w:pPr>
        <w:pStyle w:val="Listapunktowana"/>
        <w:tabs>
          <w:tab w:val="left" w:leader="dot" w:pos="5103"/>
        </w:tabs>
        <w:ind w:left="1440"/>
        <w:jc w:val="both"/>
        <w:rPr>
          <w:rFonts w:cs="Arial"/>
          <w:b/>
          <w:bCs/>
          <w:szCs w:val="20"/>
        </w:rPr>
      </w:pPr>
      <w:r w:rsidRPr="0056101A">
        <w:rPr>
          <w:rFonts w:cs="Arial"/>
          <w:b/>
          <w:bCs/>
          <w:szCs w:val="20"/>
        </w:rPr>
        <w:t>Dane techniczne:</w:t>
      </w:r>
    </w:p>
    <w:p w14:paraId="62F74625" w14:textId="6894D2FF" w:rsidR="0056101A" w:rsidRPr="0056101A" w:rsidRDefault="0056101A" w:rsidP="00C86D59">
      <w:pPr>
        <w:pStyle w:val="Listapunktowana"/>
        <w:ind w:left="1800"/>
        <w:jc w:val="both"/>
      </w:pPr>
      <w:r w:rsidRPr="0056101A">
        <w:t>Króćce: 2” x 2” EN 1092-1 PN16 płaskie; 90°</w:t>
      </w:r>
    </w:p>
    <w:p w14:paraId="434AE6B0" w14:textId="306F644B" w:rsidR="0056101A" w:rsidRPr="0056101A" w:rsidRDefault="0056101A" w:rsidP="00C86D59">
      <w:pPr>
        <w:pStyle w:val="Listapunktowana"/>
        <w:ind w:left="1800"/>
        <w:jc w:val="both"/>
      </w:pPr>
      <w:r w:rsidRPr="0056101A">
        <w:t xml:space="preserve">Motoreduktor walcowy </w:t>
      </w:r>
      <w:proofErr w:type="spellStart"/>
      <w:r w:rsidRPr="0056101A">
        <w:t>Nord</w:t>
      </w:r>
      <w:proofErr w:type="spellEnd"/>
      <w:r w:rsidRPr="0056101A">
        <w:t>: 7,5kW 403obr/min 400/690V 50Hz z termistorami</w:t>
      </w:r>
    </w:p>
    <w:p w14:paraId="2B80C156" w14:textId="77777777" w:rsidR="0056101A" w:rsidRPr="0056101A" w:rsidRDefault="0056101A" w:rsidP="00C86D59">
      <w:pPr>
        <w:pStyle w:val="Listapunktowana"/>
        <w:ind w:left="1800"/>
        <w:jc w:val="both"/>
      </w:pPr>
      <w:r w:rsidRPr="0056101A">
        <w:t>Wykonanie materiałowe:</w:t>
      </w:r>
    </w:p>
    <w:p w14:paraId="0585BA17" w14:textId="65D4A48D" w:rsidR="0056101A" w:rsidRPr="0056101A" w:rsidRDefault="0056101A" w:rsidP="00C86D59">
      <w:pPr>
        <w:pStyle w:val="Listapunktowana"/>
        <w:ind w:left="1800"/>
        <w:jc w:val="both"/>
      </w:pPr>
      <w:r w:rsidRPr="0056101A">
        <w:t>Korpus, rotor, zębnik: żeliwo sferoidalne;</w:t>
      </w:r>
    </w:p>
    <w:p w14:paraId="7640C085" w14:textId="51CE66A9" w:rsidR="0056101A" w:rsidRPr="0056101A" w:rsidRDefault="0056101A" w:rsidP="00C86D59">
      <w:pPr>
        <w:pStyle w:val="Listapunktowana"/>
        <w:ind w:left="1800"/>
        <w:jc w:val="both"/>
      </w:pPr>
      <w:r w:rsidRPr="0056101A">
        <w:t>Tuleja zębnika i wału: żeliwo;</w:t>
      </w:r>
    </w:p>
    <w:p w14:paraId="2D26A90D" w14:textId="5A544F14" w:rsidR="0056101A" w:rsidRPr="0056101A" w:rsidRDefault="0056101A" w:rsidP="00C86D59">
      <w:pPr>
        <w:pStyle w:val="Listapunktowana"/>
        <w:ind w:left="1800"/>
        <w:jc w:val="both"/>
      </w:pPr>
      <w:r w:rsidRPr="0056101A">
        <w:t>Uszczelnienie mechaniczne: węglik spiekany / ceramika/ PTFE</w:t>
      </w:r>
    </w:p>
    <w:p w14:paraId="3F301F94" w14:textId="66BE6BC5" w:rsidR="0056101A" w:rsidRPr="0056101A" w:rsidRDefault="0056101A" w:rsidP="00C86D59">
      <w:pPr>
        <w:pStyle w:val="Listapunktowana"/>
        <w:ind w:left="1800"/>
        <w:jc w:val="both"/>
      </w:pPr>
      <w:r w:rsidRPr="0056101A">
        <w:t>Wał i sworzeń zębnika: stal węglowa;</w:t>
      </w:r>
    </w:p>
    <w:p w14:paraId="34385206" w14:textId="51953215" w:rsidR="0056101A" w:rsidRPr="0056101A" w:rsidRDefault="0056101A" w:rsidP="00C86D59">
      <w:pPr>
        <w:pStyle w:val="Listapunktowana"/>
        <w:ind w:left="1800"/>
        <w:jc w:val="both"/>
      </w:pPr>
      <w:r w:rsidRPr="0056101A">
        <w:lastRenderedPageBreak/>
        <w:t xml:space="preserve">Wspornik łożyskowy z kulkowymi łożyskami Heavy </w:t>
      </w:r>
      <w:proofErr w:type="spellStart"/>
      <w:r w:rsidRPr="0056101A">
        <w:t>Duty</w:t>
      </w:r>
      <w:proofErr w:type="spellEnd"/>
      <w:r w:rsidRPr="0056101A">
        <w:t xml:space="preserve"> smarowane smarem;</w:t>
      </w:r>
    </w:p>
    <w:p w14:paraId="6FAF812D" w14:textId="5C91459F" w:rsidR="0056101A" w:rsidRPr="0056101A" w:rsidRDefault="0056101A" w:rsidP="00C86D59">
      <w:pPr>
        <w:pStyle w:val="Listapunktowana"/>
        <w:ind w:left="1800"/>
        <w:jc w:val="both"/>
      </w:pPr>
      <w:r w:rsidRPr="0056101A">
        <w:t>+ R płaszcz grzewczy</w:t>
      </w:r>
    </w:p>
    <w:p w14:paraId="64A57601" w14:textId="53E79A78" w:rsidR="0056101A" w:rsidRDefault="0056101A" w:rsidP="00C86D59">
      <w:pPr>
        <w:pStyle w:val="Listapunktowana"/>
        <w:ind w:left="1800"/>
        <w:jc w:val="both"/>
      </w:pPr>
      <w:r w:rsidRPr="0056101A">
        <w:t>+ Y Zawór przelewowy / By pass</w:t>
      </w:r>
    </w:p>
    <w:p w14:paraId="3364E049" w14:textId="1EBF0FB8" w:rsidR="00BA79CE" w:rsidRDefault="00BA79CE" w:rsidP="00BA79CE">
      <w:pPr>
        <w:pStyle w:val="Listapunktowana"/>
        <w:numPr>
          <w:ilvl w:val="0"/>
          <w:numId w:val="12"/>
        </w:numPr>
        <w:jc w:val="both"/>
      </w:pPr>
      <w:r>
        <w:t xml:space="preserve">Komplet uszczelnień do </w:t>
      </w:r>
      <w:proofErr w:type="spellStart"/>
      <w:r>
        <w:t>ww</w:t>
      </w:r>
      <w:proofErr w:type="spellEnd"/>
      <w:r>
        <w:t xml:space="preserve"> pompy ( kod producenta 30 i 31) sztuk 2 </w:t>
      </w:r>
    </w:p>
    <w:p w14:paraId="54B093E2" w14:textId="77777777" w:rsidR="00D16264" w:rsidRDefault="00D16264" w:rsidP="00D16264">
      <w:pPr>
        <w:numPr>
          <w:ilvl w:val="0"/>
          <w:numId w:val="3"/>
        </w:numPr>
        <w:spacing w:before="360" w:after="240" w:line="276" w:lineRule="auto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6D8C">
        <w:rPr>
          <w:rFonts w:ascii="Arial" w:hAnsi="Arial" w:cs="Arial"/>
          <w:b/>
          <w:sz w:val="20"/>
          <w:szCs w:val="20"/>
          <w:u w:val="single"/>
        </w:rPr>
        <w:t xml:space="preserve">Ogólne wymagania dotyczące </w:t>
      </w:r>
      <w:r>
        <w:rPr>
          <w:rFonts w:ascii="Arial" w:hAnsi="Arial" w:cs="Arial"/>
          <w:b/>
          <w:sz w:val="20"/>
          <w:szCs w:val="20"/>
          <w:u w:val="single"/>
        </w:rPr>
        <w:t>zakupów inwestycyjnych:</w:t>
      </w:r>
    </w:p>
    <w:p w14:paraId="1526387E" w14:textId="77777777" w:rsidR="00D16264" w:rsidRPr="000517A9" w:rsidRDefault="00D16264" w:rsidP="00D16264">
      <w:pPr>
        <w:pStyle w:val="Akapitzlist"/>
        <w:numPr>
          <w:ilvl w:val="0"/>
          <w:numId w:val="8"/>
        </w:numPr>
        <w:spacing w:after="60" w:line="23" w:lineRule="atLeas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517A9">
        <w:rPr>
          <w:rFonts w:ascii="Arial" w:hAnsi="Arial" w:cs="Arial"/>
          <w:sz w:val="20"/>
          <w:szCs w:val="20"/>
        </w:rPr>
        <w:t>Dostarczane urządzenia, maszyny, instalacje i wyposażenie muszą być fabrycznie nowe, kompletne, wolne od wad i gotowe do eksploatacji.</w:t>
      </w:r>
    </w:p>
    <w:p w14:paraId="7652091F" w14:textId="77777777" w:rsidR="00D16264" w:rsidRPr="000517A9" w:rsidRDefault="00D16264" w:rsidP="00D16264">
      <w:pPr>
        <w:pStyle w:val="Akapitzlist"/>
        <w:numPr>
          <w:ilvl w:val="0"/>
          <w:numId w:val="8"/>
        </w:numPr>
        <w:spacing w:after="60" w:line="23" w:lineRule="atLeas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517A9">
        <w:rPr>
          <w:rFonts w:ascii="Arial" w:hAnsi="Arial" w:cs="Arial"/>
          <w:sz w:val="20"/>
          <w:szCs w:val="20"/>
        </w:rPr>
        <w:t>Dostarczone wyposażenie powinno spełniać wymagania obowiązujących przepisów prawa oraz posiadać wymagane certyfikaty, deklaracje zgodności i dopuszczenia.</w:t>
      </w:r>
    </w:p>
    <w:p w14:paraId="4434D1D0" w14:textId="5349AD4C" w:rsidR="00D16264" w:rsidRPr="000517A9" w:rsidRDefault="00D16264" w:rsidP="00D16264">
      <w:pPr>
        <w:pStyle w:val="Akapitzlist"/>
        <w:numPr>
          <w:ilvl w:val="0"/>
          <w:numId w:val="8"/>
        </w:numPr>
        <w:spacing w:after="60" w:line="23" w:lineRule="atLeast"/>
        <w:ind w:left="709" w:hanging="283"/>
        <w:jc w:val="both"/>
        <w:rPr>
          <w:rFonts w:ascii="Arial" w:hAnsi="Arial" w:cs="Arial"/>
          <w:sz w:val="20"/>
          <w:szCs w:val="20"/>
        </w:rPr>
      </w:pPr>
      <w:r w:rsidRPr="000517A9">
        <w:rPr>
          <w:rFonts w:ascii="Arial" w:hAnsi="Arial" w:cs="Arial"/>
          <w:sz w:val="20"/>
          <w:szCs w:val="20"/>
        </w:rPr>
        <w:t>Wraz z dostawą Wykonawca przekaże dokumentację techniczno-ruchową (DTR).</w:t>
      </w:r>
    </w:p>
    <w:p w14:paraId="75F188FE" w14:textId="77777777" w:rsidR="00D16264" w:rsidRPr="0061278E" w:rsidRDefault="00D16264" w:rsidP="00D16264">
      <w:pPr>
        <w:numPr>
          <w:ilvl w:val="0"/>
          <w:numId w:val="3"/>
        </w:numPr>
        <w:spacing w:before="360" w:after="240" w:line="276" w:lineRule="auto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1278E">
        <w:rPr>
          <w:rFonts w:ascii="Arial" w:hAnsi="Arial" w:cs="Arial"/>
          <w:b/>
          <w:sz w:val="20"/>
          <w:szCs w:val="20"/>
          <w:u w:val="single"/>
        </w:rPr>
        <w:t>Inne wymogi Zamawiającego:</w:t>
      </w:r>
    </w:p>
    <w:p w14:paraId="4E2172EE" w14:textId="77777777" w:rsidR="00D16264" w:rsidRPr="00E3150B" w:rsidRDefault="00D16264" w:rsidP="00D16264">
      <w:pPr>
        <w:pStyle w:val="Akapitzlist"/>
        <w:numPr>
          <w:ilvl w:val="0"/>
          <w:numId w:val="7"/>
        </w:numPr>
        <w:spacing w:line="23" w:lineRule="atLeast"/>
        <w:ind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E3150B">
        <w:rPr>
          <w:rFonts w:ascii="Arial" w:hAnsi="Arial" w:cs="Arial"/>
          <w:b/>
          <w:bCs/>
          <w:sz w:val="20"/>
          <w:szCs w:val="20"/>
        </w:rPr>
        <w:t xml:space="preserve">Oferent zobowiązany jest do zweryfikowania zakresu niniejszego zapytania oraz zgłoszenia ewentualnych zastrzeżeń w ramach postępowania zakupowego przed złożeniem oferty (dopytania na platformie </w:t>
      </w:r>
      <w:r w:rsidRPr="00E3150B">
        <w:rPr>
          <w:rFonts w:ascii="Arial" w:hAnsi="Arial" w:cs="Arial"/>
          <w:b/>
          <w:bCs/>
          <w:i/>
          <w:iCs/>
          <w:sz w:val="20"/>
          <w:szCs w:val="20"/>
        </w:rPr>
        <w:t>Connect</w:t>
      </w:r>
      <w:r w:rsidRPr="00E3150B">
        <w:rPr>
          <w:rFonts w:ascii="Arial" w:hAnsi="Arial" w:cs="Arial"/>
          <w:b/>
          <w:bCs/>
          <w:sz w:val="20"/>
          <w:szCs w:val="20"/>
        </w:rPr>
        <w:t>).</w:t>
      </w:r>
    </w:p>
    <w:p w14:paraId="18F72E6C" w14:textId="77777777" w:rsidR="00C86D59" w:rsidRPr="00A4525D" w:rsidRDefault="00C86D59" w:rsidP="00C86D59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5DBC96E9" w14:textId="77777777" w:rsidR="00C86D59" w:rsidRDefault="00C86D59" w:rsidP="00C86D59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4144AB">
        <w:rPr>
          <w:rFonts w:cs="Arial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26F652E5" w14:textId="77777777" w:rsidR="00C86D59" w:rsidRPr="00C26777" w:rsidRDefault="00C86D59" w:rsidP="00C86D59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C26777">
        <w:rPr>
          <w:rFonts w:cs="Arial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</w:t>
      </w:r>
      <w:r>
        <w:rPr>
          <w:rFonts w:cs="Arial"/>
          <w:szCs w:val="20"/>
        </w:rPr>
        <w:t>.</w:t>
      </w:r>
    </w:p>
    <w:p w14:paraId="7442FBA2" w14:textId="77777777" w:rsidR="00D16264" w:rsidRDefault="00D16264" w:rsidP="00C86D59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D93E32">
        <w:rPr>
          <w:rFonts w:cs="Arial"/>
          <w:szCs w:val="20"/>
        </w:rPr>
        <w:t xml:space="preserve">Wszystkie prace </w:t>
      </w:r>
      <w:r>
        <w:rPr>
          <w:rFonts w:cs="Arial"/>
          <w:szCs w:val="20"/>
        </w:rPr>
        <w:t xml:space="preserve">objęte zamówieniem </w:t>
      </w:r>
      <w:r w:rsidRPr="00D93E32">
        <w:rPr>
          <w:rFonts w:cs="Arial"/>
          <w:szCs w:val="20"/>
        </w:rPr>
        <w:t xml:space="preserve">muszą być wykonane zgodnie z </w:t>
      </w:r>
      <w:r>
        <w:rPr>
          <w:rFonts w:cs="Arial"/>
          <w:szCs w:val="20"/>
        </w:rPr>
        <w:t xml:space="preserve">obowiązującymi przepisami </w:t>
      </w:r>
      <w:r w:rsidRPr="00D93E32">
        <w:rPr>
          <w:rFonts w:cs="Arial"/>
          <w:szCs w:val="20"/>
        </w:rPr>
        <w:t>praw</w:t>
      </w:r>
      <w:r>
        <w:rPr>
          <w:rFonts w:cs="Arial"/>
          <w:szCs w:val="20"/>
        </w:rPr>
        <w:t xml:space="preserve">a, normami technicznymi oraz </w:t>
      </w:r>
      <w:r w:rsidRPr="00D93E32">
        <w:rPr>
          <w:rFonts w:cs="Arial"/>
          <w:szCs w:val="20"/>
        </w:rPr>
        <w:t>wewnętrznymi procedurami Zamawiającego.</w:t>
      </w:r>
    </w:p>
    <w:p w14:paraId="4E6FF8F1" w14:textId="77777777" w:rsidR="00C86D59" w:rsidRDefault="00C86D59" w:rsidP="00C86D59">
      <w:pPr>
        <w:pStyle w:val="Listapunktowana"/>
        <w:numPr>
          <w:ilvl w:val="0"/>
          <w:numId w:val="7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38AE0C18" w14:textId="77777777" w:rsidR="00C86D59" w:rsidRDefault="00C86D59" w:rsidP="00C86D59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E53722">
        <w:rPr>
          <w:rFonts w:cs="Arial"/>
          <w:szCs w:val="20"/>
        </w:rPr>
        <w:t>Wszystkie prace muszą być wykonane zgodnie z polskim prawem i wewnętrznymi procedurami Zamawiającego</w:t>
      </w:r>
      <w:r>
        <w:rPr>
          <w:rFonts w:cs="Arial"/>
          <w:szCs w:val="20"/>
        </w:rPr>
        <w:t xml:space="preserve"> (</w:t>
      </w:r>
      <w:r w:rsidRPr="00E53722">
        <w:rPr>
          <w:rFonts w:cs="Arial"/>
          <w:szCs w:val="20"/>
        </w:rPr>
        <w:t>standardami BHP</w:t>
      </w:r>
      <w:r>
        <w:rPr>
          <w:rFonts w:cs="Arial"/>
          <w:szCs w:val="20"/>
        </w:rPr>
        <w:t>,</w:t>
      </w:r>
      <w:r w:rsidRPr="00E5372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p</w:t>
      </w:r>
      <w:r w:rsidRPr="00E53722">
        <w:rPr>
          <w:rFonts w:cs="Arial"/>
          <w:szCs w:val="20"/>
        </w:rPr>
        <w:t>rocedurami i instrukcjami wewnętrznymi obowiązującymi na obszarze objętym inwestycją</w:t>
      </w:r>
      <w:r>
        <w:rPr>
          <w:rFonts w:cs="Arial"/>
          <w:szCs w:val="20"/>
        </w:rPr>
        <w:t>)</w:t>
      </w:r>
      <w:r w:rsidRPr="00E53722">
        <w:rPr>
          <w:rFonts w:cs="Arial"/>
          <w:szCs w:val="20"/>
        </w:rPr>
        <w:t>.</w:t>
      </w:r>
    </w:p>
    <w:p w14:paraId="521098C4" w14:textId="77777777" w:rsidR="00C86D59" w:rsidRDefault="00C86D59" w:rsidP="00C86D59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65B10F9B" w14:textId="77777777" w:rsidR="00D16264" w:rsidRPr="00C760A9" w:rsidRDefault="00D16264" w:rsidP="00C760A9">
      <w:pPr>
        <w:pStyle w:val="Listapunktowana"/>
        <w:numPr>
          <w:ilvl w:val="0"/>
          <w:numId w:val="0"/>
        </w:numPr>
        <w:tabs>
          <w:tab w:val="left" w:leader="dot" w:pos="5103"/>
        </w:tabs>
        <w:spacing w:before="60" w:after="0"/>
        <w:ind w:left="360" w:hanging="360"/>
        <w:contextualSpacing w:val="0"/>
        <w:jc w:val="both"/>
        <w:rPr>
          <w:rFonts w:cs="Arial"/>
          <w:szCs w:val="20"/>
        </w:rPr>
      </w:pPr>
    </w:p>
    <w:sectPr w:rsidR="00D16264" w:rsidRPr="00C760A9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A7E92" w14:textId="77777777" w:rsidR="00972360" w:rsidRDefault="00972360">
      <w:r>
        <w:separator/>
      </w:r>
    </w:p>
  </w:endnote>
  <w:endnote w:type="continuationSeparator" w:id="0">
    <w:p w14:paraId="303F0D8D" w14:textId="77777777" w:rsidR="00972360" w:rsidRDefault="00972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E3321" w14:textId="77777777" w:rsidR="00972360" w:rsidRDefault="00972360">
      <w:r>
        <w:separator/>
      </w:r>
    </w:p>
  </w:footnote>
  <w:footnote w:type="continuationSeparator" w:id="0">
    <w:p w14:paraId="05613205" w14:textId="77777777" w:rsidR="00972360" w:rsidRDefault="00972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7712" w14:textId="3EB986D5" w:rsidR="00323731" w:rsidRPr="006F0453" w:rsidRDefault="00972360" w:rsidP="00D7327C">
    <w:pPr>
      <w:pStyle w:val="Nagwek"/>
      <w:jc w:val="center"/>
    </w:pPr>
    <w:bookmarkStart w:id="1" w:name="_Hlk88550762"/>
    <w:r>
      <w:rPr>
        <w:rFonts w:ascii="Arial" w:hAnsi="Arial" w:cs="Arial"/>
        <w:bCs/>
        <w:noProof/>
      </w:rPr>
      <w:object w:dxaOrig="1440" w:dyaOrig="1440" w14:anchorId="3506C5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8" DrawAspect="Content" ObjectID="_1847007617" r:id="rId2"/>
      </w:object>
    </w:r>
    <w:bookmarkEnd w:id="1"/>
    <w:r w:rsidR="001B788C">
      <w:rPr>
        <w:rFonts w:ascii="Arial" w:hAnsi="Arial" w:cs="Arial"/>
      </w:rPr>
      <w:t>Zakup i dostawa z</w:t>
    </w:r>
    <w:r w:rsidR="0056101A">
      <w:rPr>
        <w:rFonts w:ascii="Arial" w:hAnsi="Arial" w:cs="Arial"/>
      </w:rPr>
      <w:t>estaw</w:t>
    </w:r>
    <w:r w:rsidR="001B788C">
      <w:rPr>
        <w:rFonts w:ascii="Arial" w:hAnsi="Arial" w:cs="Arial"/>
      </w:rPr>
      <w:t>u</w:t>
    </w:r>
    <w:r w:rsidR="0056101A">
      <w:rPr>
        <w:rFonts w:ascii="Arial" w:hAnsi="Arial" w:cs="Arial"/>
      </w:rPr>
      <w:t xml:space="preserve"> pompow</w:t>
    </w:r>
    <w:r w:rsidR="001B788C">
      <w:rPr>
        <w:rFonts w:ascii="Arial" w:hAnsi="Arial" w:cs="Arial"/>
      </w:rPr>
      <w:t>ego</w:t>
    </w:r>
    <w:r w:rsidR="0056101A">
      <w:rPr>
        <w:rFonts w:ascii="Arial" w:hAnsi="Arial" w:cs="Arial"/>
      </w:rPr>
      <w:t xml:space="preserve"> </w:t>
    </w:r>
    <w:proofErr w:type="spellStart"/>
    <w:r w:rsidR="0056101A">
      <w:rPr>
        <w:rFonts w:ascii="Arial" w:hAnsi="Arial" w:cs="Arial"/>
      </w:rPr>
      <w:t>Varisco</w:t>
    </w:r>
    <w:proofErr w:type="spellEnd"/>
    <w:r w:rsidR="00863521">
      <w:rPr>
        <w:rFonts w:ascii="Arial" w:hAnsi="Arial" w:cs="Arial"/>
      </w:rPr>
      <w:t xml:space="preserve"> </w:t>
    </w:r>
    <w:r w:rsidR="001B788C">
      <w:rPr>
        <w:rFonts w:ascii="Arial" w:hAnsi="Arial" w:cs="Arial"/>
      </w:rPr>
      <w:t>dla Zakładu Produkcyjnego ORLEN OIL w Trzebini</w:t>
    </w:r>
    <w:r w:rsidR="00354375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EC15A1"/>
    <w:multiLevelType w:val="multilevel"/>
    <w:tmpl w:val="B54CBA86"/>
    <w:lvl w:ilvl="0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216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3576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656" w:hanging="360"/>
      </w:pPr>
      <w:rPr>
        <w:rFonts w:ascii="Symbol" w:hAnsi="Symbol" w:hint="default"/>
      </w:rPr>
    </w:lvl>
  </w:abstractNum>
  <w:abstractNum w:abstractNumId="3" w15:restartNumberingAfterBreak="0">
    <w:nsid w:val="0365727F"/>
    <w:multiLevelType w:val="hybridMultilevel"/>
    <w:tmpl w:val="6284F4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921EFE"/>
    <w:multiLevelType w:val="hybridMultilevel"/>
    <w:tmpl w:val="1AE8BC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6818EA"/>
    <w:multiLevelType w:val="hybridMultilevel"/>
    <w:tmpl w:val="FE941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D0851"/>
    <w:multiLevelType w:val="hybridMultilevel"/>
    <w:tmpl w:val="DA3A8844"/>
    <w:lvl w:ilvl="0" w:tplc="2BC463C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172F94"/>
    <w:multiLevelType w:val="hybridMultilevel"/>
    <w:tmpl w:val="FE941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5330D"/>
    <w:multiLevelType w:val="hybridMultilevel"/>
    <w:tmpl w:val="BF06BF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756081">
    <w:abstractNumId w:val="5"/>
  </w:num>
  <w:num w:numId="2" w16cid:durableId="49695949">
    <w:abstractNumId w:val="4"/>
  </w:num>
  <w:num w:numId="3" w16cid:durableId="1467116684">
    <w:abstractNumId w:val="8"/>
  </w:num>
  <w:num w:numId="4" w16cid:durableId="200174079">
    <w:abstractNumId w:val="0"/>
  </w:num>
  <w:num w:numId="5" w16cid:durableId="391007631">
    <w:abstractNumId w:val="1"/>
  </w:num>
  <w:num w:numId="6" w16cid:durableId="956564881">
    <w:abstractNumId w:val="6"/>
  </w:num>
  <w:num w:numId="7" w16cid:durableId="23098295">
    <w:abstractNumId w:val="7"/>
  </w:num>
  <w:num w:numId="8" w16cid:durableId="832258558">
    <w:abstractNumId w:val="10"/>
  </w:num>
  <w:num w:numId="9" w16cid:durableId="1176307148">
    <w:abstractNumId w:val="3"/>
  </w:num>
  <w:num w:numId="10" w16cid:durableId="2095667064">
    <w:abstractNumId w:val="9"/>
  </w:num>
  <w:num w:numId="11" w16cid:durableId="379020992">
    <w:abstractNumId w:val="1"/>
  </w:num>
  <w:num w:numId="12" w16cid:durableId="12758637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B1C"/>
    <w:rsid w:val="00007EC2"/>
    <w:rsid w:val="00012F48"/>
    <w:rsid w:val="00014196"/>
    <w:rsid w:val="000141AC"/>
    <w:rsid w:val="00020E1C"/>
    <w:rsid w:val="00020EFB"/>
    <w:rsid w:val="00020FE0"/>
    <w:rsid w:val="0002251C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21EC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A70"/>
    <w:rsid w:val="000A5D31"/>
    <w:rsid w:val="000A60FB"/>
    <w:rsid w:val="000B0432"/>
    <w:rsid w:val="000B3757"/>
    <w:rsid w:val="000B41B8"/>
    <w:rsid w:val="000B41F7"/>
    <w:rsid w:val="000B52EB"/>
    <w:rsid w:val="000B60B5"/>
    <w:rsid w:val="000C46EB"/>
    <w:rsid w:val="000C4C40"/>
    <w:rsid w:val="000C5C60"/>
    <w:rsid w:val="000C68C9"/>
    <w:rsid w:val="000C784E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05DB4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20D"/>
    <w:rsid w:val="001A1B18"/>
    <w:rsid w:val="001A2A52"/>
    <w:rsid w:val="001A3127"/>
    <w:rsid w:val="001A5249"/>
    <w:rsid w:val="001A55D9"/>
    <w:rsid w:val="001A7324"/>
    <w:rsid w:val="001B682C"/>
    <w:rsid w:val="001B6D60"/>
    <w:rsid w:val="001B788C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0FC6"/>
    <w:rsid w:val="001E10BE"/>
    <w:rsid w:val="001E46DC"/>
    <w:rsid w:val="001E4763"/>
    <w:rsid w:val="001E79C0"/>
    <w:rsid w:val="001F4C52"/>
    <w:rsid w:val="001F55FD"/>
    <w:rsid w:val="001F7BC8"/>
    <w:rsid w:val="001F7C76"/>
    <w:rsid w:val="0020122F"/>
    <w:rsid w:val="0020390C"/>
    <w:rsid w:val="00206F07"/>
    <w:rsid w:val="00207757"/>
    <w:rsid w:val="00210946"/>
    <w:rsid w:val="00212A20"/>
    <w:rsid w:val="0021330E"/>
    <w:rsid w:val="00213F52"/>
    <w:rsid w:val="00221178"/>
    <w:rsid w:val="0022221C"/>
    <w:rsid w:val="002224D1"/>
    <w:rsid w:val="00224A7D"/>
    <w:rsid w:val="002257B5"/>
    <w:rsid w:val="00225C61"/>
    <w:rsid w:val="00225EF9"/>
    <w:rsid w:val="00227DA6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01AE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5A27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3731"/>
    <w:rsid w:val="003248C6"/>
    <w:rsid w:val="00327395"/>
    <w:rsid w:val="00327531"/>
    <w:rsid w:val="00330474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4375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079C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413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27657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479BB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42A"/>
    <w:rsid w:val="00480A73"/>
    <w:rsid w:val="00486182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0BA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0EF0"/>
    <w:rsid w:val="0056101A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91B"/>
    <w:rsid w:val="00586BA6"/>
    <w:rsid w:val="00591192"/>
    <w:rsid w:val="00593BC0"/>
    <w:rsid w:val="005943C5"/>
    <w:rsid w:val="005967B2"/>
    <w:rsid w:val="005A0662"/>
    <w:rsid w:val="005A405C"/>
    <w:rsid w:val="005A5F6A"/>
    <w:rsid w:val="005A7AE7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14E5"/>
    <w:rsid w:val="006027A9"/>
    <w:rsid w:val="00603AA4"/>
    <w:rsid w:val="00606CE8"/>
    <w:rsid w:val="00610673"/>
    <w:rsid w:val="00610E50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1EB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40B6"/>
    <w:rsid w:val="00655361"/>
    <w:rsid w:val="0065580C"/>
    <w:rsid w:val="00656B98"/>
    <w:rsid w:val="00660D40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176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7B1"/>
    <w:rsid w:val="006D5CB7"/>
    <w:rsid w:val="006D5F26"/>
    <w:rsid w:val="006D665F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11B"/>
    <w:rsid w:val="0075769B"/>
    <w:rsid w:val="00757E9D"/>
    <w:rsid w:val="00760F66"/>
    <w:rsid w:val="00762437"/>
    <w:rsid w:val="007636E7"/>
    <w:rsid w:val="0076413B"/>
    <w:rsid w:val="007658C6"/>
    <w:rsid w:val="00767692"/>
    <w:rsid w:val="00767E46"/>
    <w:rsid w:val="00771539"/>
    <w:rsid w:val="00771F8B"/>
    <w:rsid w:val="00772287"/>
    <w:rsid w:val="0077472D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1FA6"/>
    <w:rsid w:val="007C27FE"/>
    <w:rsid w:val="007C4E55"/>
    <w:rsid w:val="007C5944"/>
    <w:rsid w:val="007C5C84"/>
    <w:rsid w:val="007D5BCF"/>
    <w:rsid w:val="007D5CFE"/>
    <w:rsid w:val="007E0F8C"/>
    <w:rsid w:val="007E131E"/>
    <w:rsid w:val="007E29A3"/>
    <w:rsid w:val="007E3328"/>
    <w:rsid w:val="007E3AC6"/>
    <w:rsid w:val="007E45DB"/>
    <w:rsid w:val="007F0018"/>
    <w:rsid w:val="007F12CF"/>
    <w:rsid w:val="007F1E33"/>
    <w:rsid w:val="007F2C05"/>
    <w:rsid w:val="007F2EFA"/>
    <w:rsid w:val="007F44B6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0F6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52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3368"/>
    <w:rsid w:val="008B4BE6"/>
    <w:rsid w:val="008B4C82"/>
    <w:rsid w:val="008B5205"/>
    <w:rsid w:val="008B7A8F"/>
    <w:rsid w:val="008B7E55"/>
    <w:rsid w:val="008C0F9C"/>
    <w:rsid w:val="008C1809"/>
    <w:rsid w:val="008C18E1"/>
    <w:rsid w:val="008C5982"/>
    <w:rsid w:val="008D3627"/>
    <w:rsid w:val="008D5DF6"/>
    <w:rsid w:val="008D637B"/>
    <w:rsid w:val="008E0182"/>
    <w:rsid w:val="008E676D"/>
    <w:rsid w:val="008E6D94"/>
    <w:rsid w:val="008F1F1D"/>
    <w:rsid w:val="008F2617"/>
    <w:rsid w:val="008F3E52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5F71"/>
    <w:rsid w:val="00936DDC"/>
    <w:rsid w:val="009377A2"/>
    <w:rsid w:val="00937AE0"/>
    <w:rsid w:val="00940B85"/>
    <w:rsid w:val="00943D37"/>
    <w:rsid w:val="009459C6"/>
    <w:rsid w:val="0094791D"/>
    <w:rsid w:val="00947D61"/>
    <w:rsid w:val="00950C9C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2360"/>
    <w:rsid w:val="00973095"/>
    <w:rsid w:val="00973483"/>
    <w:rsid w:val="009748BD"/>
    <w:rsid w:val="00974A75"/>
    <w:rsid w:val="00975420"/>
    <w:rsid w:val="00977A9D"/>
    <w:rsid w:val="0098232F"/>
    <w:rsid w:val="00982341"/>
    <w:rsid w:val="0098402C"/>
    <w:rsid w:val="009863E5"/>
    <w:rsid w:val="00990ED8"/>
    <w:rsid w:val="00991D35"/>
    <w:rsid w:val="0099401B"/>
    <w:rsid w:val="00994F60"/>
    <w:rsid w:val="00996247"/>
    <w:rsid w:val="00996567"/>
    <w:rsid w:val="00997BF4"/>
    <w:rsid w:val="009A180B"/>
    <w:rsid w:val="009A1BC5"/>
    <w:rsid w:val="009A7401"/>
    <w:rsid w:val="009B15D0"/>
    <w:rsid w:val="009B239E"/>
    <w:rsid w:val="009B2968"/>
    <w:rsid w:val="009B4924"/>
    <w:rsid w:val="009B5344"/>
    <w:rsid w:val="009B5620"/>
    <w:rsid w:val="009B64AA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67D6"/>
    <w:rsid w:val="00A177AD"/>
    <w:rsid w:val="00A17C43"/>
    <w:rsid w:val="00A17CEE"/>
    <w:rsid w:val="00A230EF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5C7"/>
    <w:rsid w:val="00A7158B"/>
    <w:rsid w:val="00A71FFF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0410"/>
    <w:rsid w:val="00A92245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392"/>
    <w:rsid w:val="00AB352E"/>
    <w:rsid w:val="00AC0BF9"/>
    <w:rsid w:val="00AC2041"/>
    <w:rsid w:val="00AC2E5C"/>
    <w:rsid w:val="00AC7AC0"/>
    <w:rsid w:val="00AD0C3D"/>
    <w:rsid w:val="00AD38F0"/>
    <w:rsid w:val="00AD65AD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111A"/>
    <w:rsid w:val="00B4295C"/>
    <w:rsid w:val="00B42D31"/>
    <w:rsid w:val="00B45588"/>
    <w:rsid w:val="00B45838"/>
    <w:rsid w:val="00B4599D"/>
    <w:rsid w:val="00B473FC"/>
    <w:rsid w:val="00B50102"/>
    <w:rsid w:val="00B53BED"/>
    <w:rsid w:val="00B5408D"/>
    <w:rsid w:val="00B54A7D"/>
    <w:rsid w:val="00B559A6"/>
    <w:rsid w:val="00B6019D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7577E"/>
    <w:rsid w:val="00B80169"/>
    <w:rsid w:val="00B80728"/>
    <w:rsid w:val="00B80844"/>
    <w:rsid w:val="00B831BF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A771C"/>
    <w:rsid w:val="00BA79CE"/>
    <w:rsid w:val="00BB0786"/>
    <w:rsid w:val="00BB0D5B"/>
    <w:rsid w:val="00BB2B46"/>
    <w:rsid w:val="00BB3CEF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0627"/>
    <w:rsid w:val="00BF1FCF"/>
    <w:rsid w:val="00BF2BF8"/>
    <w:rsid w:val="00BF6730"/>
    <w:rsid w:val="00BF75B7"/>
    <w:rsid w:val="00C0000D"/>
    <w:rsid w:val="00C00555"/>
    <w:rsid w:val="00C00881"/>
    <w:rsid w:val="00C012FE"/>
    <w:rsid w:val="00C01A75"/>
    <w:rsid w:val="00C02549"/>
    <w:rsid w:val="00C047CF"/>
    <w:rsid w:val="00C04819"/>
    <w:rsid w:val="00C0527F"/>
    <w:rsid w:val="00C0638D"/>
    <w:rsid w:val="00C06815"/>
    <w:rsid w:val="00C074BE"/>
    <w:rsid w:val="00C079AF"/>
    <w:rsid w:val="00C07AC8"/>
    <w:rsid w:val="00C11434"/>
    <w:rsid w:val="00C126BF"/>
    <w:rsid w:val="00C12995"/>
    <w:rsid w:val="00C12A3A"/>
    <w:rsid w:val="00C131E2"/>
    <w:rsid w:val="00C13605"/>
    <w:rsid w:val="00C16DAB"/>
    <w:rsid w:val="00C16F54"/>
    <w:rsid w:val="00C24A68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760A9"/>
    <w:rsid w:val="00C7795D"/>
    <w:rsid w:val="00C85BDA"/>
    <w:rsid w:val="00C86D59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A4816"/>
    <w:rsid w:val="00CB0B07"/>
    <w:rsid w:val="00CB0D08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D9C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64"/>
    <w:rsid w:val="00D162AD"/>
    <w:rsid w:val="00D1733E"/>
    <w:rsid w:val="00D212CD"/>
    <w:rsid w:val="00D2169C"/>
    <w:rsid w:val="00D23073"/>
    <w:rsid w:val="00D305F1"/>
    <w:rsid w:val="00D30B72"/>
    <w:rsid w:val="00D316DC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27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2C1F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409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52B4"/>
    <w:rsid w:val="00E664F5"/>
    <w:rsid w:val="00E676F8"/>
    <w:rsid w:val="00E70446"/>
    <w:rsid w:val="00E73B3D"/>
    <w:rsid w:val="00E80478"/>
    <w:rsid w:val="00E806E5"/>
    <w:rsid w:val="00E84A37"/>
    <w:rsid w:val="00E87478"/>
    <w:rsid w:val="00E87584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412"/>
    <w:rsid w:val="00F41F74"/>
    <w:rsid w:val="00F45BA1"/>
    <w:rsid w:val="00F46F75"/>
    <w:rsid w:val="00F50D67"/>
    <w:rsid w:val="00F53F41"/>
    <w:rsid w:val="00F5403B"/>
    <w:rsid w:val="00F552C1"/>
    <w:rsid w:val="00F55AA7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uiPriority w:val="99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qFormat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3FF8-78B0-4FD4-BF2E-131CE8AB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7</cp:revision>
  <cp:lastPrinted>2018-07-23T08:26:00Z</cp:lastPrinted>
  <dcterms:created xsi:type="dcterms:W3CDTF">2026-07-30T07:14:00Z</dcterms:created>
  <dcterms:modified xsi:type="dcterms:W3CDTF">2026-07-31T10:54:00Z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